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FA" w:rsidRDefault="00F66B0F">
      <w:pPr>
        <w:spacing w:line="500" w:lineRule="exact"/>
        <w:jc w:val="center"/>
        <w:rPr>
          <w:rFonts w:ascii="黑体" w:eastAsia="黑体" w:hAnsi="黑体" w:cs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cs="黑体"/>
          <w:sz w:val="36"/>
          <w:szCs w:val="36"/>
        </w:rPr>
        <w:t>政府专职消防文员报名信息表</w:t>
      </w:r>
    </w:p>
    <w:p w:rsidR="005F5DFA" w:rsidRDefault="00F66B0F">
      <w:pPr>
        <w:spacing w:line="500" w:lineRule="exact"/>
        <w:rPr>
          <w:rFonts w:ascii="楷体_GB2312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填表日期：</w:t>
      </w:r>
      <w:r>
        <w:rPr>
          <w:rFonts w:ascii="楷体_GB2312" w:eastAsia="楷体_GB2312" w:hAnsi="Times New Roman"/>
          <w:sz w:val="28"/>
          <w:szCs w:val="28"/>
        </w:rPr>
        <w:t xml:space="preserve">   </w:t>
      </w:r>
      <w:r>
        <w:rPr>
          <w:rFonts w:ascii="楷体_GB2312" w:eastAsia="楷体_GB2312" w:hAnsi="Times New Roman" w:hint="eastAsia"/>
          <w:sz w:val="28"/>
          <w:szCs w:val="28"/>
        </w:rPr>
        <w:t>年</w:t>
      </w:r>
      <w:r>
        <w:rPr>
          <w:rFonts w:ascii="楷体_GB2312" w:eastAsia="楷体_GB2312" w:hAnsi="Times New Roman" w:hint="eastAsia"/>
          <w:sz w:val="28"/>
          <w:szCs w:val="28"/>
        </w:rPr>
        <w:t xml:space="preserve"> </w:t>
      </w:r>
      <w:r>
        <w:rPr>
          <w:rFonts w:ascii="楷体_GB2312" w:eastAsia="楷体_GB2312" w:hAnsi="Times New Roman"/>
          <w:sz w:val="28"/>
          <w:szCs w:val="28"/>
        </w:rPr>
        <w:t xml:space="preserve">  </w:t>
      </w:r>
      <w:r>
        <w:rPr>
          <w:rFonts w:ascii="楷体_GB2312" w:eastAsia="楷体_GB2312" w:hAnsi="Times New Roman" w:hint="eastAsia"/>
          <w:sz w:val="28"/>
          <w:szCs w:val="28"/>
        </w:rPr>
        <w:t>月</w:t>
      </w:r>
      <w:r>
        <w:rPr>
          <w:rFonts w:ascii="楷体_GB2312" w:eastAsia="楷体_GB2312" w:hAnsi="Times New Roman" w:hint="eastAsia"/>
          <w:sz w:val="28"/>
          <w:szCs w:val="28"/>
        </w:rPr>
        <w:t xml:space="preserve"> </w:t>
      </w:r>
      <w:r>
        <w:rPr>
          <w:rFonts w:ascii="楷体_GB2312" w:eastAsia="楷体_GB2312" w:hAnsi="Times New Roman"/>
          <w:sz w:val="28"/>
          <w:szCs w:val="28"/>
        </w:rPr>
        <w:t xml:space="preserve">  </w:t>
      </w:r>
      <w:r>
        <w:rPr>
          <w:rFonts w:ascii="楷体_GB2312" w:eastAsia="楷体_GB2312" w:hAnsi="Times New Roman" w:hint="eastAsia"/>
          <w:sz w:val="28"/>
          <w:szCs w:val="28"/>
        </w:rPr>
        <w:t>日</w:t>
      </w:r>
      <w:r>
        <w:rPr>
          <w:rFonts w:ascii="楷体_GB2312" w:eastAsia="楷体_GB2312" w:hAnsi="Times New Roman" w:hint="eastAsia"/>
          <w:sz w:val="28"/>
          <w:szCs w:val="28"/>
        </w:rPr>
        <w:t xml:space="preserve"> </w:t>
      </w:r>
      <w:r>
        <w:rPr>
          <w:rFonts w:ascii="楷体_GB2312" w:eastAsia="楷体_GB2312" w:hAnsi="Times New Roman"/>
          <w:sz w:val="28"/>
          <w:szCs w:val="28"/>
        </w:rPr>
        <w:t xml:space="preserve">            </w:t>
      </w:r>
      <w:r>
        <w:rPr>
          <w:rFonts w:ascii="楷体_GB2312" w:eastAsia="楷体_GB2312" w:hAnsi="Times New Roman" w:hint="eastAsia"/>
          <w:sz w:val="28"/>
          <w:szCs w:val="28"/>
        </w:rPr>
        <w:t xml:space="preserve">    </w:t>
      </w:r>
      <w:r>
        <w:rPr>
          <w:rFonts w:ascii="楷体_GB2312" w:eastAsia="楷体_GB2312" w:hAnsi="Times New Roman"/>
          <w:sz w:val="28"/>
          <w:szCs w:val="28"/>
        </w:rPr>
        <w:t xml:space="preserve"> </w:t>
      </w:r>
      <w:r>
        <w:rPr>
          <w:rFonts w:ascii="楷体_GB2312" w:eastAsia="楷体_GB2312" w:hAnsi="Times New Roman" w:hint="eastAsia"/>
          <w:sz w:val="28"/>
          <w:szCs w:val="28"/>
        </w:rPr>
        <w:t xml:space="preserve">  </w:t>
      </w:r>
    </w:p>
    <w:tbl>
      <w:tblPr>
        <w:tblpPr w:leftFromText="181" w:rightFromText="181" w:vertAnchor="text" w:tblpXSpec="center" w:tblpY="1"/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1875"/>
        <w:gridCol w:w="237"/>
        <w:gridCol w:w="1101"/>
        <w:gridCol w:w="1375"/>
        <w:gridCol w:w="1387"/>
        <w:gridCol w:w="1352"/>
        <w:gridCol w:w="1835"/>
      </w:tblGrid>
      <w:tr w:rsidR="005F5DFA">
        <w:trPr>
          <w:cantSplit/>
          <w:trHeight w:val="56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姓</w:t>
            </w:r>
            <w:r>
              <w:rPr>
                <w:rFonts w:ascii="楷体_GB2312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民</w:t>
            </w:r>
            <w:r>
              <w:rPr>
                <w:rFonts w:ascii="楷体_GB2312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电子版</w:t>
            </w:r>
          </w:p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登记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照</w:t>
            </w:r>
          </w:p>
        </w:tc>
      </w:tr>
      <w:tr w:rsidR="005F5DFA">
        <w:trPr>
          <w:cantSplit/>
          <w:trHeight w:val="53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sz w:val="28"/>
                <w:szCs w:val="28"/>
              </w:rPr>
              <w:t>性</w:t>
            </w:r>
            <w:r>
              <w:rPr>
                <w:rFonts w:ascii="楷体_GB2312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Times New Roman"/>
                <w:sz w:val="28"/>
                <w:szCs w:val="28"/>
              </w:rPr>
              <w:t>别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身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Times New Roman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高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体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重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499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籍</w:t>
            </w:r>
            <w:r>
              <w:rPr>
                <w:rFonts w:ascii="楷体_GB2312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贯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党团时间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52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婚姻状况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准驾车型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文化程度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473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毕业院校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毕业时间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所学专业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56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身份证号</w:t>
            </w:r>
          </w:p>
        </w:tc>
        <w:tc>
          <w:tcPr>
            <w:tcW w:w="4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特长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54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家庭住址</w:t>
            </w:r>
          </w:p>
        </w:tc>
        <w:tc>
          <w:tcPr>
            <w:tcW w:w="4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69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4"/>
              </w:rPr>
            </w:pPr>
            <w:r>
              <w:rPr>
                <w:rFonts w:ascii="楷体_GB2312" w:eastAsia="楷体_GB2312" w:hAnsi="Times New Roman"/>
                <w:sz w:val="24"/>
              </w:rPr>
              <w:t>家庭主要</w:t>
            </w:r>
          </w:p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sz w:val="24"/>
              </w:rPr>
              <w:t>成员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sz w:val="28"/>
                <w:szCs w:val="28"/>
              </w:rPr>
              <w:t>姓名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sz w:val="28"/>
                <w:szCs w:val="28"/>
              </w:rPr>
              <w:t>关系</w:t>
            </w:r>
          </w:p>
        </w:tc>
        <w:tc>
          <w:tcPr>
            <w:tcW w:w="4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sz w:val="28"/>
                <w:szCs w:val="28"/>
              </w:rPr>
              <w:t>工作单位</w:t>
            </w:r>
          </w:p>
        </w:tc>
      </w:tr>
      <w:tr w:rsidR="005F5DFA">
        <w:trPr>
          <w:cantSplit/>
          <w:trHeight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4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5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4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562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  <w:tc>
          <w:tcPr>
            <w:tcW w:w="4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  <w:tr w:rsidR="005F5DFA">
        <w:trPr>
          <w:cantSplit/>
          <w:trHeight w:val="4512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个人简历</w:t>
            </w:r>
          </w:p>
        </w:tc>
        <w:tc>
          <w:tcPr>
            <w:tcW w:w="9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F66B0F">
            <w:pPr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（填写</w:t>
            </w:r>
            <w:r>
              <w:rPr>
                <w:rFonts w:ascii="楷体_GB2312" w:eastAsia="楷体_GB2312" w:hAnsi="Times New Roman" w:hint="eastAsia"/>
                <w:szCs w:val="21"/>
                <w:highlight w:val="yellow"/>
              </w:rPr>
              <w:t>最高</w:t>
            </w:r>
            <w:r>
              <w:rPr>
                <w:rFonts w:ascii="楷体_GB2312" w:eastAsia="楷体_GB2312" w:hAnsi="Times New Roman" w:hint="eastAsia"/>
                <w:szCs w:val="21"/>
                <w:highlight w:val="yellow"/>
              </w:rPr>
              <w:t>全日制</w:t>
            </w:r>
            <w:r>
              <w:rPr>
                <w:rFonts w:ascii="楷体_GB2312" w:eastAsia="楷体_GB2312" w:hAnsi="Times New Roman" w:hint="eastAsia"/>
                <w:szCs w:val="21"/>
                <w:highlight w:val="yellow"/>
              </w:rPr>
              <w:t>学历</w:t>
            </w:r>
            <w:r>
              <w:rPr>
                <w:rFonts w:ascii="楷体_GB2312" w:eastAsia="楷体_GB2312" w:hAnsi="Times New Roman" w:hint="eastAsia"/>
                <w:szCs w:val="21"/>
              </w:rPr>
              <w:t>、工作</w:t>
            </w:r>
            <w:r>
              <w:rPr>
                <w:rFonts w:ascii="楷体_GB2312" w:eastAsia="楷体_GB2312" w:hAnsi="Times New Roman" w:hint="eastAsia"/>
                <w:szCs w:val="21"/>
              </w:rPr>
              <w:t>以来</w:t>
            </w:r>
            <w:r>
              <w:rPr>
                <w:rFonts w:ascii="楷体_GB2312" w:eastAsia="楷体_GB2312" w:hAnsi="Times New Roman" w:hint="eastAsia"/>
                <w:szCs w:val="21"/>
              </w:rPr>
              <w:t>经历</w:t>
            </w:r>
            <w:r>
              <w:rPr>
                <w:rFonts w:ascii="楷体_GB2312" w:eastAsia="楷体_GB2312" w:hAnsi="Times New Roman" w:hint="eastAsia"/>
                <w:szCs w:val="21"/>
              </w:rPr>
              <w:t>，重点从事会计工作相关经历以及所获奖项荣誉等</w:t>
            </w:r>
            <w:r>
              <w:rPr>
                <w:rFonts w:ascii="楷体_GB2312" w:eastAsia="楷体_GB2312" w:hAnsi="Times New Roman" w:hint="eastAsia"/>
                <w:szCs w:val="21"/>
              </w:rPr>
              <w:t>）</w:t>
            </w:r>
          </w:p>
        </w:tc>
      </w:tr>
      <w:tr w:rsidR="005F5DFA">
        <w:trPr>
          <w:cantSplit/>
          <w:trHeight w:val="20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5DFA" w:rsidRDefault="00F66B0F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sz w:val="28"/>
                <w:szCs w:val="28"/>
              </w:rPr>
              <w:t>奖惩情况</w:t>
            </w:r>
          </w:p>
        </w:tc>
        <w:tc>
          <w:tcPr>
            <w:tcW w:w="9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DFA" w:rsidRDefault="005F5DFA">
            <w:pPr>
              <w:jc w:val="center"/>
              <w:rPr>
                <w:rFonts w:ascii="楷体_GB2312" w:eastAsia="楷体_GB2312" w:hAnsi="Times New Roman"/>
                <w:sz w:val="28"/>
                <w:szCs w:val="28"/>
              </w:rPr>
            </w:pPr>
          </w:p>
        </w:tc>
      </w:tr>
    </w:tbl>
    <w:p w:rsidR="005F5DFA" w:rsidRDefault="005F5DFA"/>
    <w:sectPr w:rsidR="005F5DFA">
      <w:pgSz w:w="11906" w:h="16838"/>
      <w:pgMar w:top="1134" w:right="1800" w:bottom="850" w:left="1800" w:header="851" w:footer="720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4OWU2ZmQ1MDI3N2IyMjA5ODE1MzFkNDE5MjYwNTkifQ=="/>
  </w:docVars>
  <w:rsids>
    <w:rsidRoot w:val="427E4312"/>
    <w:rsid w:val="FDF60C70"/>
    <w:rsid w:val="FFAFD012"/>
    <w:rsid w:val="005F5DFA"/>
    <w:rsid w:val="00F66B0F"/>
    <w:rsid w:val="0987254B"/>
    <w:rsid w:val="09B80F3F"/>
    <w:rsid w:val="15A4422A"/>
    <w:rsid w:val="186373D7"/>
    <w:rsid w:val="427E4312"/>
    <w:rsid w:val="56DF9D5F"/>
    <w:rsid w:val="69FFE476"/>
    <w:rsid w:val="6A4F10D5"/>
    <w:rsid w:val="6C77276D"/>
    <w:rsid w:val="6E215C4A"/>
    <w:rsid w:val="7A056691"/>
    <w:rsid w:val="7BFF67F0"/>
    <w:rsid w:val="7C9F33E3"/>
    <w:rsid w:val="7D7BB340"/>
    <w:rsid w:val="7FDF034A"/>
    <w:rsid w:val="CB5DA66A"/>
    <w:rsid w:val="CFE95CF5"/>
    <w:rsid w:val="DFE7B61B"/>
    <w:rsid w:val="E7FF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5:docId w15:val="{A9C4A678-E330-41E0-BDFC-8E680055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spacing w:after="0"/>
      <w:ind w:firstLineChars="200" w:firstLine="420"/>
    </w:pPr>
  </w:style>
  <w:style w:type="paragraph" w:styleId="a3">
    <w:name w:val="Body Text Indent"/>
    <w:basedOn w:val="a"/>
    <w:next w:val="a4"/>
    <w:qFormat/>
    <w:pPr>
      <w:spacing w:after="120"/>
      <w:ind w:leftChars="200" w:left="420"/>
    </w:pPr>
    <w:rPr>
      <w:szCs w:val="20"/>
    </w:rPr>
  </w:style>
  <w:style w:type="paragraph" w:styleId="a4">
    <w:name w:val="Normal Indent"/>
    <w:basedOn w:val="a"/>
    <w:qFormat/>
    <w:pPr>
      <w:ind w:firstLineChars="200" w:firstLine="420"/>
    </w:pPr>
    <w:rPr>
      <w:rFonts w:eastAsia="仿宋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wupeng</cp:lastModifiedBy>
  <cp:revision>2</cp:revision>
  <cp:lastPrinted>2021-05-17T09:28:00Z</cp:lastPrinted>
  <dcterms:created xsi:type="dcterms:W3CDTF">2023-10-12T02:01:00Z</dcterms:created>
  <dcterms:modified xsi:type="dcterms:W3CDTF">2023-10-12T02:01:00Z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99E8A01FFFBE4DD19A5714772732ECD7</vt:lpwstr>
  </property>
</Properties>
</file>